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C" w:rsidRPr="00D4141C" w:rsidRDefault="00D4141C" w:rsidP="00D4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Календарный</w:t>
      </w:r>
      <w:proofErr w:type="spellEnd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план</w:t>
      </w:r>
      <w:proofErr w:type="spellEnd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воспитательной</w:t>
      </w:r>
      <w:proofErr w:type="spellEnd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работы</w:t>
      </w:r>
      <w:proofErr w:type="spellEnd"/>
      <w:r w:rsidRPr="00D41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ООО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5"/>
        <w:gridCol w:w="1271"/>
        <w:gridCol w:w="2113"/>
        <w:gridCol w:w="2724"/>
      </w:tblGrid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КЛАССНОЕ РУКОВОДСТВО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Третья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Четвертая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Экскурсии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Изучение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коллектива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пятиклассников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Шефство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первоклассниками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1-х, 5-х классов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«Боль Беслана», посвященный Дню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солидарности в борьбе с терроризмом (03.09)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гражданской обороны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посвященные 83 годовщине Хабаровского края (согласно плану)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28-31.10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«Берегите зрение!», приуроченный к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слепых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«Есть ли лекарство от СПИДа», посвященный Всемирному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 со СПИДом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Медработник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ко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День Героев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Единый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человека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«День Конституции Российской Федерации»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мужества, посвященный, международному дню памяти жертв Холокоста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мужества, посвященный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 от фашистской блокады (1944 год)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час, посвященный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воссоединения Крыма и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с наркотиками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космонавтики. Гагаринский урок «Космос 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мы»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5-9-е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права инвалидов.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беседы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Еженедельно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внеурочной деятельности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Малый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пятиклассников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5-х классов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Заседание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 класса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встреч «Пубертатный период 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ребенку повзрослеть»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ШКОЛЬНЫЙ УРОК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Игровые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Внутриклассное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шефство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Музейные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«Юность-науке»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125 лет со дня рождения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.Л. Гончарова (информационная минутка на уроке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иностранных языков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кабинетов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04.10 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Пюрвя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Мучкаевича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(информационная минутка на уроках математики)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200-летие со дня рождения Ф.М. Достоевского (информационная минутка на уроке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Всероссийский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урок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самбо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начала Нюрнбергского процесса (минутка информации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200-летие со дня рождения Н.А. Некрасова (информационная минутка на уроках литературы)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открытый урок «ОБЖ» (приуроченный к празднованию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дня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гражданской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обороны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Всемирный день иммунитета (минутка информации на уроках биологии)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биологии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естественно-математических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14.03–20.03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–предметники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гуманитарных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5-9-е 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21.03-27.03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2C5405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творчески-развивающихся наук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04.04-10.04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2C5405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 ВНЕУРОЧНОЙ ДЕЯТЕЛЬНОСТИ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Общеинтеллектуальное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Функциональное чтение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Общекультурное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 «Уютный дом»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Социальное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C50CB6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волонтеры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Спортивно-оздоровительное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Клуб любителей народных игр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2C5405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Духовно-нравственное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Согласно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расписанию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ВД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РАБОТА С РОДИТЕЛЯМИ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Общешкольный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и школа: взгляд в одном направлении»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ребенка. Обязанности родителей»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триместр по графику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психологом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графику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2C5405" w:rsidRDefault="002C5405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требованию администрации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запросу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Администрация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Круглый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стол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талантов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Директор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интересных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курсов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Лекторий «Что такое "навыки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адаптации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"навыки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  <w:bookmarkStart w:id="0" w:name="_GoBack"/>
            <w:bookmarkEnd w:id="0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5-х классов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ко Дню матери (26.11)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«Простые правила безопасности в интернете»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Новому году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Готовимся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ОГЭ»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Январь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ко Дню защитника Отечества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Семинар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понять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подростка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03.03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Навыки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стрессоустойчивости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Тренинг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коммуникации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к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Футбольный матч «Родители-ученики» на благотворительной ярмарке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САМОУПРАВЛЕНИЕ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месяц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052B7D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елай</w:t>
            </w:r>
            <w:r w:rsid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Добро.Даппы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141C"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(школьный онлайн журнал)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Один раз в </w:t>
            </w:r>
            <w:proofErr w:type="spellStart"/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сайт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Видеооператор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техническое сопровождение мероприятий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Индивидуальные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Школьный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Эколого-благотвор</w:t>
            </w:r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ительный проект «Помоги зимующим птицам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Школьное коммуникационное агентство </w:t>
            </w:r>
          </w:p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Батарейки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сдавайтесь</w:t>
            </w:r>
            <w:proofErr w:type="spellEnd"/>
            <w:proofErr w:type="gram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!»</w:t>
            </w:r>
            <w:proofErr w:type="gram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(05.10)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14.09–17.09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самоуправления (в рамках Дня учителя)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Благотворительная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Теплый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26.10–30.10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дела «Проект "Наследники Великой </w:t>
            </w:r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Победы"» (письмо ветерану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09.11–13.11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«Зимняя благотворительная ярмарка»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23.11–27.11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23.11–27.11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«День защитника Отечества»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28.01–01.02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«Международный женский день»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04.02–08.02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«День открытых дверей "Веселая суббота"»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15.02–19.02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«Неделя детской книги»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24.02–26.02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Совет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смеха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15.03–19.03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22.03–26.03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дела «Весенняя благотворительная ярмарка» (23.04)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29.03–02.04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 председателя Совета обучающихся на 2022/23 учебный год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ПРОФОРИЕНТАЦИЯ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договоренности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экскурсии по отдельному плану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«Билет в будущее»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букву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«Профессия – исследователь Антарктиды» (или сходная с этой)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кто</w:t>
            </w:r>
            <w:proofErr w:type="spellEnd"/>
            <w:proofErr w:type="gram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?»</w:t>
            </w:r>
            <w:proofErr w:type="gram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Персонажи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профессии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шагов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из цикла «Жизнь замечательных людей» «Как стать гениальным кинорежиссером» ко Дню 165-летия со дня рождения И.И. Александрова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"навыки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Собеседование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работодателем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Деловая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Кадровый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Лекторий для родителей «Что такое "навыки 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века".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«Профессии родителей»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«Встреча с представителями вузов»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интересных встреч «Профессия – директор благотворительного фонда»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5–7-е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Карьерная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Квест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Лидеры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будущих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5–10-е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КЛЮЧЕВЫЕ ОБЩЕШКОЛЬНЫЕ ДЕЛА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Победы», «Календарь Победы»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Сентябрь–май по отдельному плану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«История и обществознание»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</w:t>
            </w:r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волонте</w:t>
            </w:r>
            <w:r w:rsid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рского отряда «Делай, </w:t>
            </w:r>
            <w:proofErr w:type="spellStart"/>
            <w:r w:rsid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Добро.Даппы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 А.С.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4141C" w:rsidRPr="00D4141C" w:rsidTr="00DE3D76">
        <w:trPr>
          <w:trHeight w:val="1139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</w:p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1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по УВР</w:t>
            </w:r>
          </w:p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02.09-09.09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25.09–29.09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Учитель технологии и ИЗО 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83 годовщине Хабаровского края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95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Комсомольского муниципального района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«От сердца к сердцу».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Зимняя благотворительная ярмарка,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 Международному дню инвалидов (03.12)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1–11-е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Новогодний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креативщиков</w:t>
            </w:r>
            <w:proofErr w:type="spellEnd"/>
          </w:p>
          <w:p w:rsidR="00D4141C" w:rsidRPr="00C50CB6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«Дай елочке шанс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Мастер-класс для детей с особенностями развития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«Добровольцы и волонтеры»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Экскурсия в школьный музей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</w:t>
            </w:r>
            <w:r w:rsid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волонтеры»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Мирно-патриотический месячник «Учись Отчизну защищать!»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23.01-23.02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бибилотекарь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открытых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дверей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Масленица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ребенку книгу»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18.03–24.03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волонтеры 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Большой концерт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волонтеры 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Весенняя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благотворительная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ярмарка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</w:t>
            </w:r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одители «Мы волонтеры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 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памятника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 волонтеры 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«Наследники Великой Победы»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Акция  «Не одной забытой могилы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«Наследники Великой Победы»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Концерт, посвященный Дню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волонтеры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«Здоровые дети – в здоровой семье»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классных часов «Здоровый ребенок»: </w:t>
            </w:r>
          </w:p>
          <w:p w:rsidR="00D4141C" w:rsidRPr="00D4141C" w:rsidRDefault="00D4141C" w:rsidP="00D4141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Режим дня школьника. </w:t>
            </w:r>
          </w:p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Гигиена тела.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Веселые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старты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Дни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здоровья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олимпийские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Лыжные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гонки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соревнованиях по различным видам спорта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ШКОЛЬНЫЕ МЕДИА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Общешкольный журнал для учеников и родителей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Портфель.ру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Один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триместр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Редколлегия газеты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ОРГАНИЗАЦИЯ ПРЕДМЕТНО-ЭСТЕТИЧЕСКОЙ СРЕДЫ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Цикл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Персональная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выставка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родителей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дорожного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(достижения учеников, учителей, дни рождения)!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Новости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стенд «Тестирование ВФСК ГТО»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спортивной деятельности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комитет школы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критериев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церемонии награждения «Признание»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Дополнительное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C50CB6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</w:t>
            </w:r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</w:t>
            </w:r>
            <w:proofErr w:type="spellEnd"/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="00C5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Инсталляция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акции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Афиши к мероприятиям школы/класса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комитет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коммуникационное агентство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Книгообмен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жизни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5–9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Врач</w:t>
            </w:r>
            <w:proofErr w:type="spellEnd"/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01.09 –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18.09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 w:rsidR="00C50CB6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26.10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Конкурс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Символы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школы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  <w:p w:rsidR="00D4141C" w:rsidRPr="00052B7D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20.11 –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Умная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пятница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Антарктиды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Новый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дизайн-бюро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Декабрь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 – лауреаты Нобелевской премии по физике, химии, биологии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22.12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Январь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27.01 –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Ученые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войны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Масленица – до 05.02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 – до 12.02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книги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01.03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08.02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Готовимся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экзаменам</w:t>
            </w:r>
            <w:proofErr w:type="spellEnd"/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Февраль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Замдиректора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УВР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«Лучшая тематическая рекреация школы»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12.04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 – до 07.04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Последний звонок – до 26.04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Церемония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Признание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30.04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23.04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D4141C" w:rsidRPr="00D4141C" w:rsidTr="00DE3D76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 – лауреаты премии «Признание» по физике, химии, медицине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Школьное научное общество</w:t>
            </w:r>
          </w:p>
        </w:tc>
      </w:tr>
      <w:tr w:rsidR="00D4141C" w:rsidRPr="00D4141C" w:rsidTr="00DE3D76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C50CB6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41C"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25.05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оформление школы</w:t>
            </w:r>
          </w:p>
          <w:p w:rsidR="00D4141C" w:rsidRPr="00D4141C" w:rsidRDefault="00D4141C" w:rsidP="00D4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</w:tbl>
    <w:p w:rsidR="00D4141C" w:rsidRPr="00D4141C" w:rsidRDefault="00D4141C" w:rsidP="00D41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175AD0" w:rsidRDefault="00175AD0"/>
    <w:sectPr w:rsidR="00175A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7"/>
    <w:rsid w:val="00052B7D"/>
    <w:rsid w:val="00175AD0"/>
    <w:rsid w:val="002C5405"/>
    <w:rsid w:val="00C50CB6"/>
    <w:rsid w:val="00D4141C"/>
    <w:rsid w:val="00D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3964"/>
  <w15:chartTrackingRefBased/>
  <w15:docId w15:val="{89033FE7-97EE-4FA3-A730-C9775937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41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4141C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4141C"/>
  </w:style>
  <w:style w:type="character" w:customStyle="1" w:styleId="10">
    <w:name w:val="Заголовок 1 Знак"/>
    <w:basedOn w:val="a0"/>
    <w:link w:val="1"/>
    <w:uiPriority w:val="9"/>
    <w:rsid w:val="00D414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4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141C"/>
    <w:pPr>
      <w:spacing w:beforeAutospacing="1" w:after="0" w:afterAutospacing="1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1C"/>
    <w:rPr>
      <w:rFonts w:ascii="Segoe UI" w:hAnsi="Segoe UI" w:cs="Segoe UI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D41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BCF2-C7D1-4D48-92F4-ACC9624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3647</Words>
  <Characters>20791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Колесникова</dc:creator>
  <cp:keywords/>
  <dc:description/>
  <cp:lastModifiedBy>Елена Колесникова</cp:lastModifiedBy>
  <cp:revision>8</cp:revision>
  <dcterms:created xsi:type="dcterms:W3CDTF">2021-08-04T23:37:00Z</dcterms:created>
  <dcterms:modified xsi:type="dcterms:W3CDTF">2021-08-08T23:27:00Z</dcterms:modified>
</cp:coreProperties>
</file>