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71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984"/>
        <w:gridCol w:w="6"/>
        <w:gridCol w:w="1680"/>
        <w:gridCol w:w="21"/>
        <w:gridCol w:w="1677"/>
        <w:gridCol w:w="24"/>
        <w:gridCol w:w="1559"/>
        <w:gridCol w:w="1418"/>
        <w:gridCol w:w="1541"/>
        <w:gridCol w:w="12"/>
        <w:gridCol w:w="6"/>
        <w:gridCol w:w="1541"/>
        <w:gridCol w:w="12"/>
        <w:gridCol w:w="6"/>
        <w:gridCol w:w="1701"/>
        <w:gridCol w:w="1839"/>
      </w:tblGrid>
      <w:tr w:rsidR="00080D48" w:rsidRPr="00DE7618" w:rsidTr="00A61FBA">
        <w:trPr>
          <w:trHeight w:val="366"/>
        </w:trPr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D48" w:rsidRPr="00DE7618" w:rsidRDefault="00080D4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D48" w:rsidRPr="00DE7618" w:rsidRDefault="00080D4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61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D48" w:rsidRPr="00DE7618" w:rsidRDefault="00080D4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61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5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0D48" w:rsidRPr="00DE7618" w:rsidRDefault="00080D4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61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0D48" w:rsidRPr="00DE7618" w:rsidRDefault="00080D4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61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E7618" w:rsidRPr="00DE7618" w:rsidTr="00A61FBA">
        <w:trPr>
          <w:trHeight w:val="153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3" w:rsidRPr="00DE7618" w:rsidRDefault="000A5BA3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3" w:rsidRPr="00DE7618" w:rsidRDefault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61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3" w:rsidRPr="00DE7618" w:rsidRDefault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61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3" w:rsidRPr="00DE7618" w:rsidRDefault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618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3" w:rsidRPr="00DE7618" w:rsidRDefault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61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3" w:rsidRPr="00DE7618" w:rsidRDefault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61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3" w:rsidRPr="00DE7618" w:rsidRDefault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61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3" w:rsidRPr="00DE7618" w:rsidRDefault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61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3" w:rsidRPr="00DE7618" w:rsidRDefault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61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3" w:rsidRPr="00DE7618" w:rsidRDefault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61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671D19" w:rsidRPr="00DE7618" w:rsidTr="00A61FBA">
        <w:trPr>
          <w:cantSplit/>
          <w:trHeight w:val="3635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71D19" w:rsidRPr="00DE7618" w:rsidRDefault="00671D19">
            <w:pPr>
              <w:pStyle w:val="Default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761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МО</w:t>
            </w:r>
          </w:p>
        </w:tc>
        <w:tc>
          <w:tcPr>
            <w:tcW w:w="3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693" w:rsidRPr="00DE7618" w:rsidRDefault="005D7693" w:rsidP="005D7693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D1F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Персональный сайт учителя как ИКТ-платформа взаимодействия педагога с учащимися, родителями и коллегами</w:t>
            </w:r>
          </w:p>
          <w:p w:rsidR="004B58A0" w:rsidRDefault="004B58A0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71D19" w:rsidRPr="00830BF6" w:rsidRDefault="00A61FBA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Утверждение плана работы МО</w:t>
            </w:r>
          </w:p>
          <w:p w:rsidR="00671D19" w:rsidRPr="00830BF6" w:rsidRDefault="00671D19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671D19" w:rsidRPr="00830BF6" w:rsidRDefault="00A61FBA" w:rsidP="00A61FBA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Согласование формы отчета учителя-предметника по</w:t>
            </w:r>
            <w:r w:rsidR="00671D19" w:rsidRPr="00830BF6">
              <w:rPr>
                <w:rFonts w:ascii="Times New Roman" w:hAnsi="Times New Roman" w:cs="Times New Roman"/>
                <w:sz w:val="20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r w:rsidR="00671D19" w:rsidRPr="00830BF6">
              <w:rPr>
                <w:rFonts w:ascii="Times New Roman" w:hAnsi="Times New Roman" w:cs="Times New Roman"/>
                <w:sz w:val="20"/>
                <w:szCs w:val="24"/>
              </w:rPr>
              <w:t xml:space="preserve"> ИКТ в УВП</w:t>
            </w:r>
          </w:p>
          <w:p w:rsidR="00671D19" w:rsidRPr="00DE7618" w:rsidRDefault="00671D19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FB6" w:rsidRPr="00830BF6" w:rsidRDefault="002D1FB6" w:rsidP="002D1FB6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Мастер-класс «</w:t>
            </w:r>
            <w:r w:rsidR="004B58A0">
              <w:rPr>
                <w:rFonts w:ascii="Times New Roman" w:hAnsi="Times New Roman" w:cs="Times New Roman"/>
                <w:b/>
                <w:szCs w:val="24"/>
              </w:rPr>
              <w:t>Сетевое взаимодействие в образовании</w:t>
            </w:r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671D19" w:rsidRPr="00830BF6" w:rsidRDefault="00671D19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D19" w:rsidRPr="00DE7618" w:rsidRDefault="00671D19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30BF6">
              <w:rPr>
                <w:rFonts w:ascii="Times New Roman" w:hAnsi="Times New Roman" w:cs="Times New Roman"/>
                <w:sz w:val="20"/>
                <w:szCs w:val="20"/>
              </w:rPr>
              <w:t>Анализ результатов участия в ИКТ-конкурсах за 1 полугодие</w:t>
            </w:r>
          </w:p>
        </w:tc>
        <w:tc>
          <w:tcPr>
            <w:tcW w:w="45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BAF" w:rsidRPr="002D1FB6" w:rsidRDefault="002D1FB6" w:rsidP="00AF4BAF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Семинар-практикум «</w:t>
            </w:r>
            <w:r w:rsidR="004B58A0">
              <w:rPr>
                <w:rFonts w:ascii="Times New Roman" w:hAnsi="Times New Roman" w:cs="Times New Roman"/>
                <w:b/>
                <w:szCs w:val="24"/>
              </w:rPr>
              <w:t xml:space="preserve">Интерактивные упражнения как средство </w:t>
            </w:r>
            <w:proofErr w:type="gramStart"/>
            <w:r w:rsidR="004B58A0">
              <w:rPr>
                <w:rFonts w:ascii="Times New Roman" w:hAnsi="Times New Roman" w:cs="Times New Roman"/>
                <w:b/>
                <w:szCs w:val="24"/>
              </w:rPr>
              <w:t>формирования  ключевых</w:t>
            </w:r>
            <w:proofErr w:type="gramEnd"/>
            <w:r w:rsidR="004B58A0">
              <w:rPr>
                <w:rFonts w:ascii="Times New Roman" w:hAnsi="Times New Roman" w:cs="Times New Roman"/>
                <w:b/>
                <w:szCs w:val="24"/>
              </w:rPr>
              <w:t xml:space="preserve"> компетенций</w:t>
            </w:r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AF4BAF" w:rsidRDefault="00AF4BAF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1D19" w:rsidRPr="00830BF6" w:rsidRDefault="00671D19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671D19" w:rsidRPr="00830BF6" w:rsidRDefault="00671D19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1D19" w:rsidRPr="00DE7618" w:rsidRDefault="00A61FBA" w:rsidP="00AF4BAF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Внеклассная работа </w:t>
            </w:r>
            <w:r w:rsidR="00AF4BAF">
              <w:rPr>
                <w:rFonts w:ascii="Times New Roman" w:hAnsi="Times New Roman" w:cs="Times New Roman"/>
                <w:sz w:val="20"/>
                <w:szCs w:val="24"/>
              </w:rPr>
              <w:t xml:space="preserve">по </w:t>
            </w:r>
            <w:proofErr w:type="gramStart"/>
            <w:r w:rsidR="00AF4BAF">
              <w:rPr>
                <w:rFonts w:ascii="Times New Roman" w:hAnsi="Times New Roman" w:cs="Times New Roman"/>
                <w:sz w:val="20"/>
                <w:szCs w:val="24"/>
              </w:rPr>
              <w:t>предметам(</w:t>
            </w:r>
            <w:proofErr w:type="gramEnd"/>
            <w:r w:rsidR="00AF4BAF">
              <w:rPr>
                <w:rFonts w:ascii="Times New Roman" w:hAnsi="Times New Roman" w:cs="Times New Roman"/>
                <w:sz w:val="20"/>
                <w:szCs w:val="24"/>
              </w:rPr>
              <w:t>кружки, факультативы)</w:t>
            </w:r>
            <w:r w:rsidR="00671D19" w:rsidRPr="00830B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F4BAF">
              <w:rPr>
                <w:rFonts w:ascii="Times New Roman" w:hAnsi="Times New Roman" w:cs="Times New Roman"/>
                <w:sz w:val="20"/>
                <w:szCs w:val="24"/>
              </w:rPr>
              <w:t>в дистанционной форме через персональный сайт</w:t>
            </w:r>
          </w:p>
        </w:tc>
        <w:tc>
          <w:tcPr>
            <w:tcW w:w="3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19" w:rsidRDefault="00AF4BAF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отчет</w:t>
            </w:r>
          </w:p>
          <w:p w:rsidR="00AF4BAF" w:rsidRDefault="00AF4BAF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1D19" w:rsidRPr="00830BF6" w:rsidRDefault="00671D19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830BF6">
              <w:rPr>
                <w:rFonts w:ascii="Times New Roman" w:hAnsi="Times New Roman" w:cs="Times New Roman"/>
                <w:sz w:val="20"/>
                <w:szCs w:val="24"/>
              </w:rPr>
              <w:t>Анализ работы МО за год</w:t>
            </w:r>
          </w:p>
          <w:p w:rsidR="00671D19" w:rsidRPr="00830BF6" w:rsidRDefault="00671D19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671D19" w:rsidRPr="00830BF6" w:rsidRDefault="00671D19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830BF6">
              <w:rPr>
                <w:rFonts w:ascii="Times New Roman" w:hAnsi="Times New Roman" w:cs="Times New Roman"/>
                <w:sz w:val="20"/>
                <w:szCs w:val="24"/>
              </w:rPr>
              <w:t>Анализ результатов участия в научных конференциях школьников, в ИКТ-конкурсах за 201</w:t>
            </w:r>
            <w:r w:rsidR="00C32FA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30BF6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C32FA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830BF6">
              <w:rPr>
                <w:rFonts w:ascii="Times New Roman" w:hAnsi="Times New Roman" w:cs="Times New Roman"/>
                <w:sz w:val="20"/>
                <w:szCs w:val="24"/>
              </w:rPr>
              <w:t xml:space="preserve"> учебный год</w:t>
            </w:r>
          </w:p>
          <w:p w:rsidR="00671D19" w:rsidRPr="00830BF6" w:rsidRDefault="00671D19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671D19" w:rsidRPr="00DE7618" w:rsidRDefault="00671D19" w:rsidP="00AF4BAF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30BF6">
              <w:rPr>
                <w:rFonts w:ascii="Times New Roman" w:hAnsi="Times New Roman" w:cs="Times New Roman"/>
                <w:sz w:val="20"/>
                <w:szCs w:val="24"/>
              </w:rPr>
              <w:t xml:space="preserve">Анализ работы </w:t>
            </w:r>
            <w:r w:rsidR="00AF4BAF">
              <w:rPr>
                <w:rFonts w:ascii="Times New Roman" w:hAnsi="Times New Roman" w:cs="Times New Roman"/>
                <w:sz w:val="20"/>
                <w:szCs w:val="24"/>
              </w:rPr>
              <w:t>педагогов по дистанционному взаимодействию с учащимися и родителя через персональный сайт</w:t>
            </w:r>
          </w:p>
        </w:tc>
      </w:tr>
      <w:tr w:rsidR="00671D19" w:rsidRPr="00DE7618" w:rsidTr="00417A42">
        <w:trPr>
          <w:trHeight w:val="391"/>
        </w:trPr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71D19" w:rsidRPr="00DE7618" w:rsidRDefault="00671D19">
            <w:pPr>
              <w:pStyle w:val="Default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1D1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</w:t>
            </w:r>
            <w:r w:rsidRPr="00671D19">
              <w:rPr>
                <w:rFonts w:ascii="Times New Roman" w:hAnsi="Times New Roman" w:cs="Times New Roman"/>
                <w:b/>
                <w:sz w:val="24"/>
                <w:szCs w:val="28"/>
              </w:rPr>
              <w:t>алификации учителей</w:t>
            </w:r>
          </w:p>
        </w:tc>
        <w:tc>
          <w:tcPr>
            <w:tcW w:w="150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19" w:rsidRPr="00DE7618" w:rsidRDefault="00E27B88" w:rsidP="00671D1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  <w:r w:rsidR="00671D19">
              <w:rPr>
                <w:rFonts w:ascii="Times New Roman" w:hAnsi="Times New Roman" w:cs="Times New Roman"/>
              </w:rPr>
              <w:t xml:space="preserve"> по технологии работы на персональном сайте</w:t>
            </w:r>
          </w:p>
        </w:tc>
      </w:tr>
      <w:tr w:rsidR="0047092C" w:rsidRPr="00DE7618" w:rsidTr="00A61FBA">
        <w:trPr>
          <w:trHeight w:val="566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7092C" w:rsidRPr="00DE7618" w:rsidRDefault="0047092C" w:rsidP="0047092C">
            <w:pPr>
              <w:pStyle w:val="Default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2C" w:rsidRPr="00DE7618" w:rsidRDefault="0047092C" w:rsidP="0047092C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совместного редактирования сайта несколькими пользователями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2C" w:rsidRPr="00DE7618" w:rsidRDefault="0047092C" w:rsidP="0047092C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опросов на сайте для проверки знаний учащихся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2C" w:rsidRPr="00DE7618" w:rsidRDefault="0047092C" w:rsidP="0047092C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фотоальбомов на сайте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2C" w:rsidRPr="00DE7618" w:rsidRDefault="0047092C" w:rsidP="0047092C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баннеров на сайте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2C" w:rsidRPr="00DE7618" w:rsidRDefault="0047092C" w:rsidP="0047092C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графическими объектами на сайте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2C" w:rsidRPr="00DE7618" w:rsidRDefault="0047092C" w:rsidP="0047092C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видеоматериалов </w:t>
            </w:r>
            <w:proofErr w:type="gramStart"/>
            <w:r>
              <w:rPr>
                <w:rFonts w:ascii="Times New Roman" w:hAnsi="Times New Roman" w:cs="Times New Roman"/>
              </w:rPr>
              <w:t>на  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через видео хостинги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2C" w:rsidRPr="00DE7618" w:rsidRDefault="0047092C" w:rsidP="0047092C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Гугл карт на сайте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2C" w:rsidRPr="00DE7618" w:rsidRDefault="0047092C" w:rsidP="0047092C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сервисов Гугл +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2C" w:rsidRPr="00DE7618" w:rsidRDefault="0047092C" w:rsidP="0047092C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календарей на сайте</w:t>
            </w:r>
          </w:p>
        </w:tc>
      </w:tr>
      <w:tr w:rsidR="00E03DC8" w:rsidRPr="00DE7618" w:rsidTr="00E03DC8">
        <w:trPr>
          <w:trHeight w:val="416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C8" w:rsidRPr="00DE7618" w:rsidRDefault="00E03DC8">
            <w:pPr>
              <w:pStyle w:val="Default"/>
              <w:spacing w:after="0" w:line="10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C8" w:rsidRPr="00DE7618" w:rsidRDefault="00E03DC8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7618">
              <w:rPr>
                <w:rFonts w:ascii="Times New Roman" w:hAnsi="Times New Roman" w:cs="Times New Roman"/>
              </w:rPr>
              <w:t xml:space="preserve">Сопровождение </w:t>
            </w:r>
            <w:r w:rsidR="0047092C">
              <w:rPr>
                <w:rFonts w:ascii="Times New Roman" w:hAnsi="Times New Roman" w:cs="Times New Roman"/>
              </w:rPr>
              <w:t>участия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1D19">
              <w:rPr>
                <w:rFonts w:ascii="Times New Roman" w:hAnsi="Times New Roman" w:cs="Times New Roman"/>
              </w:rPr>
              <w:t xml:space="preserve">и учащихся </w:t>
            </w:r>
            <w:r>
              <w:rPr>
                <w:rFonts w:ascii="Times New Roman" w:hAnsi="Times New Roman" w:cs="Times New Roman"/>
              </w:rPr>
              <w:t>в ИКТ-конкурсах</w:t>
            </w:r>
          </w:p>
        </w:tc>
      </w:tr>
      <w:tr w:rsidR="00A61FBA" w:rsidRPr="00DE7618" w:rsidTr="00A23BAD">
        <w:trPr>
          <w:trHeight w:val="472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FBA" w:rsidRPr="00DE7618" w:rsidRDefault="00A61FBA">
            <w:pPr>
              <w:pStyle w:val="Default"/>
              <w:spacing w:after="0" w:line="10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Интернет-проект «Путешествие в мир химии» 1 тур</w:t>
            </w:r>
          </w:p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по основам наук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61FBA" w:rsidRDefault="00A61FBA" w:rsidP="00A61FBA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ИТ-драйв,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проект «Удивительный мир физики» 1 тур</w:t>
            </w:r>
          </w:p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«Инфознайка»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Интернет-проект «Путешествие в мир химии» 2 тур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 проект «Удивительный мир </w:t>
            </w:r>
            <w:proofErr w:type="gramStart"/>
            <w:r>
              <w:rPr>
                <w:rFonts w:ascii="Times New Roman" w:hAnsi="Times New Roman" w:cs="Times New Roman"/>
              </w:rPr>
              <w:t>физики »</w:t>
            </w:r>
            <w:proofErr w:type="gramEnd"/>
            <w:r>
              <w:rPr>
                <w:rFonts w:ascii="Times New Roman" w:hAnsi="Times New Roman" w:cs="Times New Roman"/>
              </w:rPr>
              <w:t xml:space="preserve"> 2 тур</w:t>
            </w:r>
          </w:p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Звездный час со </w:t>
            </w:r>
            <w:r w:rsidR="00195D6B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колой космонавтики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конференции по информатизации, проводимой ЧР</w:t>
            </w:r>
          </w:p>
        </w:tc>
      </w:tr>
      <w:tr w:rsidR="00A61FBA" w:rsidRPr="00DE7618" w:rsidTr="0072656E">
        <w:trPr>
          <w:trHeight w:val="253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FBA" w:rsidRPr="00DE7618" w:rsidRDefault="00A61FBA">
            <w:pPr>
              <w:pStyle w:val="Default"/>
              <w:spacing w:after="0" w:line="10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ИТ-учитель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FBA" w:rsidRPr="00DE7618" w:rsidTr="0072656E">
        <w:trPr>
          <w:trHeight w:val="330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FBA" w:rsidRPr="00DE7618" w:rsidRDefault="00A61FBA">
            <w:pPr>
              <w:pStyle w:val="Default"/>
              <w:spacing w:after="0" w:line="10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61FBA" w:rsidRDefault="00A61FBA" w:rsidP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по основам наук для начальной школы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FBA" w:rsidRPr="00DE7618" w:rsidTr="00672C3F">
        <w:trPr>
          <w:trHeight w:val="315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FBA" w:rsidRPr="00DE7618" w:rsidRDefault="00A61FBA">
            <w:pPr>
              <w:pStyle w:val="Default"/>
              <w:spacing w:after="0" w:line="10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 эколого-биологическая викторина 1 тур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«Спасатели»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A61FBA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 эколого-биологическая викторина 2 тур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FBA" w:rsidRPr="00DE7618" w:rsidTr="00195B67">
        <w:trPr>
          <w:trHeight w:val="690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FBA" w:rsidRPr="00DE7618" w:rsidRDefault="00A61FBA">
            <w:pPr>
              <w:pStyle w:val="Default"/>
              <w:spacing w:after="0" w:line="10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E03DC8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A61FBA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A61FBA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 эколого-биологическая викторина 3тур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BE227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FBA" w:rsidRDefault="00A61FBA" w:rsidP="0047092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BA3" w:rsidRPr="00DE7618" w:rsidTr="0047092C">
        <w:trPr>
          <w:trHeight w:val="346"/>
        </w:trPr>
        <w:tc>
          <w:tcPr>
            <w:tcW w:w="74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3" w:rsidRPr="00DE7618" w:rsidRDefault="000A5BA3">
            <w:pPr>
              <w:pStyle w:val="Default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0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3" w:rsidRPr="0047092C" w:rsidRDefault="00E03DC8">
            <w:pPr>
              <w:pStyle w:val="a6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2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7092C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внеклассных мероприятий </w:t>
            </w:r>
            <w:r w:rsidR="00671D19" w:rsidRPr="0047092C">
              <w:rPr>
                <w:rFonts w:ascii="Times New Roman" w:hAnsi="Times New Roman" w:cs="Times New Roman"/>
                <w:sz w:val="24"/>
                <w:szCs w:val="24"/>
              </w:rPr>
              <w:t>с использованием ИКТ</w:t>
            </w:r>
          </w:p>
          <w:p w:rsidR="000A5BA3" w:rsidRPr="0047092C" w:rsidRDefault="00E03DC8">
            <w:pPr>
              <w:pStyle w:val="a6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2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  <w:p w:rsidR="0047092C" w:rsidRPr="00DE7618" w:rsidRDefault="0047092C">
            <w:pPr>
              <w:pStyle w:val="a6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709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активизации использовании интерактивного оборудования</w:t>
            </w:r>
          </w:p>
        </w:tc>
      </w:tr>
      <w:tr w:rsidR="00080D48" w:rsidRPr="00DE7618" w:rsidTr="00A61FBA">
        <w:trPr>
          <w:cantSplit/>
          <w:trHeight w:val="2599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80D48" w:rsidRPr="009B4B7B" w:rsidRDefault="00080D48" w:rsidP="00080D48">
            <w:pPr>
              <w:pStyle w:val="Default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Межсекционная   работа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D48" w:rsidRPr="00DE7618" w:rsidRDefault="009B4B7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совета школы</w:t>
            </w:r>
          </w:p>
        </w:tc>
        <w:tc>
          <w:tcPr>
            <w:tcW w:w="1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D48" w:rsidRPr="00DE7618" w:rsidRDefault="00080D48">
            <w:pPr>
              <w:pStyle w:val="Defaul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E76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03DC8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тура </w:t>
            </w:r>
            <w:r w:rsidRPr="00DE7618">
              <w:rPr>
                <w:rFonts w:ascii="Times New Roman" w:hAnsi="Times New Roman" w:cs="Times New Roman"/>
                <w:sz w:val="24"/>
                <w:szCs w:val="24"/>
              </w:rPr>
              <w:t>предметных олимпиад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D48" w:rsidRPr="00DE7618" w:rsidRDefault="009B4B7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совета школы</w:t>
            </w:r>
          </w:p>
        </w:tc>
        <w:tc>
          <w:tcPr>
            <w:tcW w:w="1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D48" w:rsidRPr="00DE7618" w:rsidRDefault="009B4B7B" w:rsidP="009B4B7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туре конкурса «Учитель года»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D48" w:rsidRPr="00DE7618" w:rsidRDefault="009B4B7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заочном туре районного конкурса «Учитель года»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D48" w:rsidRPr="00DE7618" w:rsidRDefault="009B4B7B" w:rsidP="009B4B7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совета школы</w:t>
            </w:r>
            <w:r w:rsidR="00080D48" w:rsidRPr="00DE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D48" w:rsidRPr="00DE7618" w:rsidRDefault="009B4B7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конкурсе </w:t>
            </w:r>
            <w:proofErr w:type="gramStart"/>
            <w:r>
              <w:rPr>
                <w:rFonts w:ascii="Times New Roman" w:hAnsi="Times New Roman" w:cs="Times New Roman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учащихся на базе 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0D48" w:rsidRPr="00DE7618" w:rsidRDefault="009B4B7B" w:rsidP="009B4B7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н</w:t>
            </w:r>
            <w:r w:rsidR="00E03DC8" w:rsidRPr="00DE7618">
              <w:rPr>
                <w:rFonts w:ascii="Times New Roman" w:hAnsi="Times New Roman" w:cs="Times New Roman"/>
                <w:sz w:val="24"/>
                <w:szCs w:val="24"/>
              </w:rPr>
              <w:t>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конференции</w:t>
            </w:r>
            <w:r w:rsidR="00E03DC8" w:rsidRPr="00DE761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D48" w:rsidRPr="00DE7618" w:rsidRDefault="009B4B7B">
            <w:pPr>
              <w:pStyle w:val="Default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совета школы</w:t>
            </w:r>
          </w:p>
        </w:tc>
      </w:tr>
      <w:tr w:rsidR="009B4B7B" w:rsidRPr="00DE7618" w:rsidTr="009B4B7B">
        <w:trPr>
          <w:cantSplit/>
          <w:trHeight w:val="785"/>
        </w:trPr>
        <w:tc>
          <w:tcPr>
            <w:tcW w:w="1577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7B" w:rsidRDefault="009B4B7B" w:rsidP="009B4B7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B7B">
              <w:rPr>
                <w:rFonts w:ascii="Times New Roman" w:hAnsi="Times New Roman" w:cs="Times New Roman"/>
                <w:b/>
                <w:sz w:val="24"/>
              </w:rPr>
              <w:t>Мероприятия по информатизации ОУ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4B7B">
              <w:rPr>
                <w:rFonts w:ascii="Times New Roman" w:hAnsi="Times New Roman" w:cs="Times New Roman"/>
                <w:b/>
                <w:sz w:val="24"/>
              </w:rPr>
              <w:t>(работа по программе информатизации школы на 201</w:t>
            </w:r>
            <w:r w:rsidR="00C32FA2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9B4B7B">
              <w:rPr>
                <w:rFonts w:ascii="Times New Roman" w:hAnsi="Times New Roman" w:cs="Times New Roman"/>
                <w:b/>
                <w:sz w:val="24"/>
              </w:rPr>
              <w:t>-201</w:t>
            </w:r>
            <w:r w:rsidR="00C32FA2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9B4B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9B4B7B">
              <w:rPr>
                <w:rFonts w:ascii="Times New Roman" w:hAnsi="Times New Roman" w:cs="Times New Roman"/>
                <w:b/>
                <w:sz w:val="24"/>
              </w:rPr>
              <w:t>уч.годы</w:t>
            </w:r>
            <w:proofErr w:type="spellEnd"/>
            <w:proofErr w:type="gramEnd"/>
            <w:r w:rsidRPr="009B4B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B4B7B" w:rsidRPr="009B4B7B" w:rsidRDefault="009B4B7B" w:rsidP="009B4B7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4B7B">
              <w:rPr>
                <w:rFonts w:ascii="Times New Roman" w:hAnsi="Times New Roman" w:cs="Times New Roman"/>
                <w:b/>
                <w:sz w:val="24"/>
              </w:rPr>
              <w:t>«Информационно</w:t>
            </w:r>
            <w:r>
              <w:rPr>
                <w:rFonts w:ascii="Times New Roman" w:hAnsi="Times New Roman" w:cs="Times New Roman"/>
                <w:b/>
                <w:sz w:val="24"/>
              </w:rPr>
              <w:t>-о</w:t>
            </w:r>
            <w:r w:rsidRPr="009B4B7B">
              <w:rPr>
                <w:rFonts w:ascii="Times New Roman" w:hAnsi="Times New Roman" w:cs="Times New Roman"/>
                <w:b/>
                <w:sz w:val="24"/>
              </w:rPr>
              <w:t>бразовательная среда образовательного учреждения»)</w:t>
            </w:r>
          </w:p>
        </w:tc>
      </w:tr>
    </w:tbl>
    <w:p w:rsidR="000A5BA3" w:rsidRDefault="000A5BA3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830BF6" w:rsidRDefault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AF4BAF" w:rsidRDefault="00AF4BAF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AF4BAF" w:rsidRDefault="00AF4BAF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AF4BAF" w:rsidRDefault="00AF4BAF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AF4BAF" w:rsidRDefault="00AF4BAF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AF4BAF" w:rsidRDefault="00AF4BAF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AF4BAF" w:rsidRDefault="00AF4BAF">
      <w:pPr>
        <w:pStyle w:val="Default"/>
        <w:spacing w:after="0" w:line="100" w:lineRule="atLeast"/>
        <w:jc w:val="right"/>
        <w:rPr>
          <w:rFonts w:ascii="Times New Roman" w:hAnsi="Times New Roman" w:cs="Times New Roman"/>
        </w:rPr>
      </w:pPr>
    </w:p>
    <w:p w:rsidR="00B369E7" w:rsidRDefault="00B369E7" w:rsidP="00B369E7">
      <w:pPr>
        <w:pStyle w:val="Default"/>
        <w:spacing w:after="0" w:line="100" w:lineRule="atLeast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Утверждаю:</w:t>
      </w:r>
    </w:p>
    <w:p w:rsidR="00B369E7" w:rsidRDefault="00B369E7" w:rsidP="00B369E7">
      <w:pPr>
        <w:pStyle w:val="Default"/>
        <w:spacing w:after="0" w:line="100" w:lineRule="atLeast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Директор школы:</w:t>
      </w:r>
    </w:p>
    <w:p w:rsidR="00B369E7" w:rsidRDefault="00B369E7" w:rsidP="00B369E7">
      <w:pPr>
        <w:pStyle w:val="Default"/>
        <w:spacing w:after="0" w:line="100" w:lineRule="atLeast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 Н.А. Ерохина</w:t>
      </w:r>
    </w:p>
    <w:p w:rsidR="00830BF6" w:rsidRDefault="00830BF6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Муниципальное </w:t>
      </w:r>
      <w:r w:rsidR="00671D19">
        <w:rPr>
          <w:rFonts w:ascii="Times New Roman" w:hAnsi="Times New Roman" w:cs="Times New Roman"/>
          <w:sz w:val="32"/>
        </w:rPr>
        <w:t>бюджетное</w:t>
      </w:r>
      <w:r>
        <w:rPr>
          <w:rFonts w:ascii="Times New Roman" w:hAnsi="Times New Roman" w:cs="Times New Roman"/>
          <w:sz w:val="32"/>
        </w:rPr>
        <w:t xml:space="preserve"> общеобразовательное учреждение </w:t>
      </w:r>
    </w:p>
    <w:p w:rsidR="00830BF6" w:rsidRDefault="00671D19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</w:t>
      </w:r>
      <w:r w:rsidR="00830BF6">
        <w:rPr>
          <w:rFonts w:ascii="Times New Roman" w:hAnsi="Times New Roman" w:cs="Times New Roman"/>
          <w:sz w:val="32"/>
        </w:rPr>
        <w:t>сновная общеобразовательная школа</w:t>
      </w:r>
    </w:p>
    <w:p w:rsidR="002D1FB6" w:rsidRDefault="002D1FB6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имени Героя Советского Союза Капустина Михаила Денисовича</w:t>
      </w:r>
    </w:p>
    <w:p w:rsidR="00830BF6" w:rsidRDefault="00671D19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</w:t>
      </w:r>
      <w:r w:rsidR="00830BF6">
        <w:rPr>
          <w:rFonts w:ascii="Times New Roman" w:hAnsi="Times New Roman" w:cs="Times New Roman"/>
          <w:sz w:val="32"/>
        </w:rPr>
        <w:t>ельского поселения «Село Даппы»</w:t>
      </w:r>
    </w:p>
    <w:p w:rsidR="00830BF6" w:rsidRDefault="00830BF6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</w:p>
    <w:p w:rsidR="00830BF6" w:rsidRDefault="00830BF6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</w:p>
    <w:p w:rsidR="00830BF6" w:rsidRDefault="00830BF6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</w:p>
    <w:p w:rsidR="00830BF6" w:rsidRPr="00671D19" w:rsidRDefault="00830BF6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b/>
          <w:sz w:val="32"/>
        </w:rPr>
      </w:pPr>
      <w:r w:rsidRPr="00671D19">
        <w:rPr>
          <w:rFonts w:ascii="Times New Roman" w:hAnsi="Times New Roman" w:cs="Times New Roman"/>
          <w:b/>
          <w:sz w:val="32"/>
        </w:rPr>
        <w:t>ПЛАН РАБОТЫ</w:t>
      </w:r>
    </w:p>
    <w:p w:rsidR="00671D19" w:rsidRDefault="00671D19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b/>
          <w:sz w:val="32"/>
        </w:rPr>
      </w:pPr>
      <w:r w:rsidRPr="00671D19">
        <w:rPr>
          <w:rFonts w:ascii="Times New Roman" w:hAnsi="Times New Roman" w:cs="Times New Roman"/>
          <w:b/>
          <w:sz w:val="32"/>
        </w:rPr>
        <w:t>м</w:t>
      </w:r>
      <w:r w:rsidR="00830BF6" w:rsidRPr="00671D19">
        <w:rPr>
          <w:rFonts w:ascii="Times New Roman" w:hAnsi="Times New Roman" w:cs="Times New Roman"/>
          <w:b/>
          <w:sz w:val="32"/>
        </w:rPr>
        <w:t xml:space="preserve">етодического объединения </w:t>
      </w:r>
    </w:p>
    <w:p w:rsidR="00671D19" w:rsidRPr="00671D19" w:rsidRDefault="00671D19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b/>
          <w:sz w:val="32"/>
        </w:rPr>
      </w:pPr>
    </w:p>
    <w:p w:rsidR="00830BF6" w:rsidRDefault="00830BF6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 внедрению </w:t>
      </w:r>
      <w:r w:rsidR="00671D19">
        <w:rPr>
          <w:rFonts w:ascii="Times New Roman" w:hAnsi="Times New Roman" w:cs="Times New Roman"/>
          <w:sz w:val="32"/>
        </w:rPr>
        <w:t>информационно-коммуникационных технологий</w:t>
      </w:r>
      <w:r>
        <w:rPr>
          <w:rFonts w:ascii="Times New Roman" w:hAnsi="Times New Roman" w:cs="Times New Roman"/>
          <w:sz w:val="32"/>
        </w:rPr>
        <w:t xml:space="preserve"> в </w:t>
      </w:r>
      <w:r w:rsidR="00671D19">
        <w:rPr>
          <w:rFonts w:ascii="Times New Roman" w:hAnsi="Times New Roman" w:cs="Times New Roman"/>
          <w:sz w:val="32"/>
        </w:rPr>
        <w:t>учебно-воспитательный процесс</w:t>
      </w:r>
    </w:p>
    <w:p w:rsidR="00830BF6" w:rsidRDefault="00830BF6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</w:p>
    <w:p w:rsidR="00830BF6" w:rsidRDefault="00830BF6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</w:p>
    <w:p w:rsidR="00830BF6" w:rsidRPr="00E27B88" w:rsidRDefault="00E27B88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b/>
          <w:sz w:val="32"/>
        </w:rPr>
      </w:pPr>
      <w:r w:rsidRPr="00E27B88">
        <w:rPr>
          <w:rFonts w:ascii="Times New Roman" w:hAnsi="Times New Roman" w:cs="Times New Roman"/>
          <w:b/>
          <w:sz w:val="32"/>
        </w:rPr>
        <w:t xml:space="preserve">Тема </w:t>
      </w:r>
      <w:proofErr w:type="gramStart"/>
      <w:r w:rsidRPr="00E27B88">
        <w:rPr>
          <w:rFonts w:ascii="Times New Roman" w:hAnsi="Times New Roman" w:cs="Times New Roman"/>
          <w:b/>
          <w:sz w:val="32"/>
        </w:rPr>
        <w:t>работы :</w:t>
      </w:r>
      <w:proofErr w:type="gramEnd"/>
      <w:r w:rsidRPr="00E27B88">
        <w:rPr>
          <w:rFonts w:ascii="Times New Roman" w:hAnsi="Times New Roman" w:cs="Times New Roman"/>
          <w:b/>
          <w:sz w:val="32"/>
        </w:rPr>
        <w:t xml:space="preserve"> </w:t>
      </w:r>
      <w:r w:rsidRPr="00E27B88">
        <w:rPr>
          <w:rFonts w:ascii="Times New Roman" w:hAnsi="Times New Roman" w:cs="Times New Roman"/>
          <w:b/>
          <w:sz w:val="28"/>
        </w:rPr>
        <w:t>«ИКТ-компетентность и профессиональное развитие педагога как фактор повышения качества образовательных услуг»</w:t>
      </w:r>
    </w:p>
    <w:p w:rsidR="00830BF6" w:rsidRDefault="00830BF6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</w:p>
    <w:p w:rsidR="00830BF6" w:rsidRDefault="00830BF6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</w:p>
    <w:p w:rsidR="00671D19" w:rsidRDefault="00830BF6" w:rsidP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Составила:</w:t>
      </w:r>
    </w:p>
    <w:p w:rsidR="00830BF6" w:rsidRDefault="00830BF6" w:rsidP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Колесникова Е.В.</w:t>
      </w:r>
    </w:p>
    <w:p w:rsidR="00830BF6" w:rsidRDefault="00830BF6" w:rsidP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  <w:sz w:val="32"/>
        </w:rPr>
      </w:pPr>
    </w:p>
    <w:p w:rsidR="00C32FA2" w:rsidRDefault="00C32FA2" w:rsidP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830BF6" w:rsidRDefault="00830BF6" w:rsidP="00830BF6">
      <w:pPr>
        <w:pStyle w:val="Default"/>
        <w:spacing w:after="0" w:line="100" w:lineRule="atLeast"/>
        <w:jc w:val="right"/>
        <w:rPr>
          <w:rFonts w:ascii="Times New Roman" w:hAnsi="Times New Roman" w:cs="Times New Roman"/>
          <w:sz w:val="32"/>
        </w:rPr>
      </w:pPr>
    </w:p>
    <w:p w:rsidR="00830BF6" w:rsidRPr="00830BF6" w:rsidRDefault="00830BF6" w:rsidP="00830BF6">
      <w:pPr>
        <w:pStyle w:val="Default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</w:t>
      </w:r>
      <w:r w:rsidR="00C32FA2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-201</w:t>
      </w:r>
      <w:r w:rsidR="00C32FA2">
        <w:rPr>
          <w:rFonts w:ascii="Times New Roman" w:hAnsi="Times New Roman" w:cs="Times New Roman"/>
          <w:sz w:val="32"/>
        </w:rPr>
        <w:t>8</w:t>
      </w:r>
    </w:p>
    <w:sectPr w:rsidR="00830BF6" w:rsidRPr="00830BF6" w:rsidSect="000A5BA3">
      <w:pgSz w:w="16837" w:h="11905" w:orient="landscape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68B"/>
    <w:multiLevelType w:val="multilevel"/>
    <w:tmpl w:val="D75EE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39E1"/>
    <w:multiLevelType w:val="multilevel"/>
    <w:tmpl w:val="73285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27DB"/>
    <w:multiLevelType w:val="multilevel"/>
    <w:tmpl w:val="6C125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7CA6"/>
    <w:multiLevelType w:val="multilevel"/>
    <w:tmpl w:val="D72A0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538BE"/>
    <w:multiLevelType w:val="multilevel"/>
    <w:tmpl w:val="01D24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25F2B"/>
    <w:multiLevelType w:val="multilevel"/>
    <w:tmpl w:val="71D67EB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A3"/>
    <w:rsid w:val="00004055"/>
    <w:rsid w:val="00080D48"/>
    <w:rsid w:val="000A5BA3"/>
    <w:rsid w:val="00195D6B"/>
    <w:rsid w:val="002D1FB6"/>
    <w:rsid w:val="00465033"/>
    <w:rsid w:val="0047092C"/>
    <w:rsid w:val="004A5893"/>
    <w:rsid w:val="004B58A0"/>
    <w:rsid w:val="005D7693"/>
    <w:rsid w:val="005E2704"/>
    <w:rsid w:val="00671D19"/>
    <w:rsid w:val="00830BF6"/>
    <w:rsid w:val="008A2D62"/>
    <w:rsid w:val="009B4B7B"/>
    <w:rsid w:val="00A12790"/>
    <w:rsid w:val="00A61FBA"/>
    <w:rsid w:val="00AF4BAF"/>
    <w:rsid w:val="00B369E7"/>
    <w:rsid w:val="00BE2277"/>
    <w:rsid w:val="00C32FA2"/>
    <w:rsid w:val="00DE7618"/>
    <w:rsid w:val="00E03DC8"/>
    <w:rsid w:val="00E27B88"/>
    <w:rsid w:val="00E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6D05"/>
  <w15:docId w15:val="{0F183044-171B-40AC-BA61-9F83C09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BA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ListLabel1">
    <w:name w:val="ListLabel 1"/>
    <w:rsid w:val="000A5BA3"/>
  </w:style>
  <w:style w:type="character" w:customStyle="1" w:styleId="a3">
    <w:name w:val="Верхний колонтитул Знак"/>
    <w:basedOn w:val="a0"/>
    <w:rsid w:val="000A5BA3"/>
  </w:style>
  <w:style w:type="character" w:customStyle="1" w:styleId="a4">
    <w:name w:val="Нижний колонтитул Знак"/>
    <w:basedOn w:val="a0"/>
    <w:rsid w:val="000A5BA3"/>
  </w:style>
  <w:style w:type="paragraph" w:customStyle="1" w:styleId="Heading">
    <w:name w:val="Heading"/>
    <w:basedOn w:val="Default"/>
    <w:next w:val="Textbody"/>
    <w:rsid w:val="000A5BA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rsid w:val="000A5BA3"/>
    <w:pPr>
      <w:spacing w:after="120"/>
    </w:pPr>
  </w:style>
  <w:style w:type="paragraph" w:styleId="a5">
    <w:name w:val="List"/>
    <w:basedOn w:val="Textbody"/>
    <w:rsid w:val="000A5BA3"/>
  </w:style>
  <w:style w:type="paragraph" w:customStyle="1" w:styleId="1">
    <w:name w:val="Название объекта1"/>
    <w:basedOn w:val="Default"/>
    <w:rsid w:val="000A5B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0A5BA3"/>
    <w:pPr>
      <w:suppressLineNumbers/>
    </w:pPr>
  </w:style>
  <w:style w:type="paragraph" w:styleId="a6">
    <w:name w:val="List Paragraph"/>
    <w:basedOn w:val="Default"/>
    <w:rsid w:val="000A5BA3"/>
  </w:style>
  <w:style w:type="paragraph" w:customStyle="1" w:styleId="10">
    <w:name w:val="Верхний колонтитул1"/>
    <w:basedOn w:val="Default"/>
    <w:rsid w:val="000A5B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1">
    <w:name w:val="Нижний колонтитул1"/>
    <w:basedOn w:val="Default"/>
    <w:rsid w:val="000A5B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7">
    <w:name w:val="Balloon Text"/>
    <w:basedOn w:val="a"/>
    <w:link w:val="a8"/>
    <w:uiPriority w:val="99"/>
    <w:semiHidden/>
    <w:unhideWhenUsed/>
    <w:rsid w:val="00AF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Даппы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110506@dnevnik.ru</cp:lastModifiedBy>
  <cp:revision>6</cp:revision>
  <cp:lastPrinted>2017-06-21T11:52:00Z</cp:lastPrinted>
  <dcterms:created xsi:type="dcterms:W3CDTF">2015-06-15T05:56:00Z</dcterms:created>
  <dcterms:modified xsi:type="dcterms:W3CDTF">2017-06-21T11:52:00Z</dcterms:modified>
</cp:coreProperties>
</file>